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88" w:rsidRPr="0055032F" w:rsidRDefault="008D3E88" w:rsidP="000052A6">
      <w:pPr>
        <w:spacing w:line="240" w:lineRule="auto"/>
        <w:rPr>
          <w:noProof/>
          <w:lang w:eastAsia="es-ES"/>
        </w:rPr>
      </w:pPr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1pt;margin-top:14pt;width:131.95pt;height:63pt;z-index:-251658240;mso-wrap-edited:f" stroked="f">
            <v:textbox>
              <w:txbxContent>
                <w:p w:rsidR="008D3E88" w:rsidRDefault="008D3E88" w:rsidP="00F00E17"/>
              </w:txbxContent>
            </v:textbox>
          </v:shape>
        </w:pict>
      </w:r>
      <w:r>
        <w:rPr>
          <w:noProof/>
          <w:lang w:eastAsia="es-ES"/>
        </w:rPr>
        <w:t>P</w:t>
      </w:r>
      <w:r w:rsidRPr="0055032F">
        <w:rPr>
          <w:noProof/>
          <w:lang w:eastAsia="es-ES"/>
        </w:rPr>
        <w:t xml:space="preserve">rofesor Rafael Gómez Santos School is a State Primary School located in Vega de San Mateo, Las Palmas de Gran Canaria, Canary Islands, Spain.  </w:t>
      </w:r>
    </w:p>
    <w:p w:rsidR="008D3E88" w:rsidRPr="0055032F" w:rsidRDefault="008D3E88" w:rsidP="00F00E17">
      <w:pPr>
        <w:autoSpaceDE w:val="0"/>
        <w:autoSpaceDN w:val="0"/>
        <w:adjustRightInd w:val="0"/>
        <w:spacing w:after="0" w:line="240" w:lineRule="auto"/>
        <w:jc w:val="both"/>
        <w:rPr>
          <w:noProof/>
          <w:lang w:eastAsia="es-ES"/>
        </w:rPr>
      </w:pPr>
    </w:p>
    <w:p w:rsidR="008D3E88" w:rsidRDefault="008D3E88" w:rsidP="00F00E17">
      <w:p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  <w:r>
        <w:rPr>
          <w:noProof/>
          <w:lang w:val="en-US" w:eastAsia="es-ES"/>
        </w:rPr>
        <w:t xml:space="preserve">We are </w:t>
      </w:r>
      <w:r w:rsidRPr="00F35F37">
        <w:rPr>
          <w:noProof/>
          <w:lang w:val="en-US" w:eastAsia="es-ES"/>
        </w:rPr>
        <w:t>looking for an Erasmus student who will give our pupils the possibility to meet people from all around the world</w:t>
      </w:r>
      <w:r>
        <w:rPr>
          <w:noProof/>
          <w:lang w:val="en-US" w:eastAsia="es-ES"/>
        </w:rPr>
        <w:t xml:space="preserve">, getting to know </w:t>
      </w:r>
      <w:r w:rsidRPr="00F35F37">
        <w:rPr>
          <w:noProof/>
          <w:lang w:val="en-US" w:eastAsia="es-ES"/>
        </w:rPr>
        <w:t>other cultures</w:t>
      </w:r>
      <w:r>
        <w:rPr>
          <w:noProof/>
          <w:lang w:val="en-US" w:eastAsia="es-ES"/>
        </w:rPr>
        <w:t xml:space="preserve">, and helping them being more open-minded. In return, Erasmus student will be offered the chance to learn about local traditions and to get to know Canarian people, who are well known for being  friendly and easy going. </w:t>
      </w:r>
    </w:p>
    <w:p w:rsidR="008D3E88" w:rsidRDefault="008D3E88" w:rsidP="00F00E17">
      <w:p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</w:p>
    <w:p w:rsidR="008D3E88" w:rsidRDefault="008D3E88" w:rsidP="00F00E17">
      <w:p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</w:p>
    <w:p w:rsidR="008D3E88" w:rsidRDefault="008D3E88" w:rsidP="0076368A">
      <w:p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  <w:r>
        <w:rPr>
          <w:noProof/>
          <w:lang w:val="en-US" w:eastAsia="es-ES"/>
        </w:rPr>
        <w:t>As a school, we are extremely proud of being very highly regarded as an effective CLIL approach school, where every child develops a positive attitude towards learning, diversity and cooperation.</w:t>
      </w:r>
    </w:p>
    <w:p w:rsidR="008D3E88" w:rsidRDefault="008D3E88" w:rsidP="00F00E17">
      <w:p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</w:p>
    <w:p w:rsidR="008D3E88" w:rsidRDefault="008D3E88" w:rsidP="00F00E17">
      <w:p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</w:p>
    <w:p w:rsidR="008D3E88" w:rsidRDefault="008D3E88" w:rsidP="00F00E17">
      <w:p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  <w:r>
        <w:rPr>
          <w:noProof/>
          <w:lang w:val="en-US" w:eastAsia="es-ES"/>
        </w:rPr>
        <w:t>Our main aim is to achieve the following:</w:t>
      </w:r>
    </w:p>
    <w:p w:rsidR="008D3E88" w:rsidRDefault="008D3E88" w:rsidP="00F00E17">
      <w:p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</w:p>
    <w:p w:rsidR="008D3E88" w:rsidRPr="00095AEF" w:rsidRDefault="008D3E88" w:rsidP="00F00E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  <w:r w:rsidRPr="00095AEF">
        <w:rPr>
          <w:noProof/>
          <w:lang w:val="en-US" w:eastAsia="es-ES"/>
        </w:rPr>
        <w:t>A natural classroom learning environment</w:t>
      </w:r>
    </w:p>
    <w:p w:rsidR="008D3E88" w:rsidRPr="00095AEF" w:rsidRDefault="008D3E88" w:rsidP="00F00E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  <w:r w:rsidRPr="00095AEF">
        <w:rPr>
          <w:noProof/>
          <w:lang w:val="en-US" w:eastAsia="es-ES"/>
        </w:rPr>
        <w:t>Students involved in their own learning</w:t>
      </w:r>
    </w:p>
    <w:p w:rsidR="008D3E88" w:rsidRPr="00095AEF" w:rsidRDefault="008D3E88" w:rsidP="00F00E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  <w:r w:rsidRPr="00095AEF">
        <w:rPr>
          <w:noProof/>
          <w:lang w:val="en-US" w:eastAsia="es-ES"/>
        </w:rPr>
        <w:t>The use of assesment to inform planning and teaching</w:t>
      </w:r>
    </w:p>
    <w:p w:rsidR="008D3E88" w:rsidRPr="00095AEF" w:rsidRDefault="008D3E88" w:rsidP="00F00E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  <w:r w:rsidRPr="00095AEF">
        <w:rPr>
          <w:noProof/>
          <w:lang w:val="en-US" w:eastAsia="es-ES"/>
        </w:rPr>
        <w:t>Positive relationships and interactions</w:t>
      </w:r>
    </w:p>
    <w:p w:rsidR="008D3E88" w:rsidRPr="00095AEF" w:rsidRDefault="008D3E88" w:rsidP="00F00E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noProof/>
          <w:lang w:val="en-US" w:eastAsia="es-ES"/>
        </w:rPr>
      </w:pPr>
      <w:r w:rsidRPr="00095AEF">
        <w:rPr>
          <w:noProof/>
          <w:lang w:val="en-US" w:eastAsia="es-ES"/>
        </w:rPr>
        <w:t>An increasing emphasis in learning skills</w:t>
      </w:r>
    </w:p>
    <w:p w:rsidR="008D3E88" w:rsidRDefault="008D3E88" w:rsidP="00F00E17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95AEF">
        <w:rPr>
          <w:noProof/>
          <w:lang w:val="en-US" w:eastAsia="es-ES"/>
        </w:rPr>
        <w:t>The increase use of information communication technologies (ICT) tools for teaching and learning</w:t>
      </w:r>
      <w:r w:rsidRPr="00095AEF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</w:p>
    <w:p w:rsidR="008D3E88" w:rsidRPr="00095AEF" w:rsidRDefault="008D3E88" w:rsidP="004A39C1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8D3E88" w:rsidRDefault="008D3E88" w:rsidP="00F00E17">
      <w:pPr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8D3E88" w:rsidRDefault="008D3E88" w:rsidP="00F00E17">
      <w:pPr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Join us!. You will be welcome to our school family!</w:t>
      </w:r>
    </w:p>
    <w:p w:rsidR="008D3E88" w:rsidRDefault="008D3E88" w:rsidP="00F00E17">
      <w:pPr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8D3E88" w:rsidRPr="006E60D2" w:rsidRDefault="008D3E88" w:rsidP="00F00E17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E60D2">
        <w:rPr>
          <w:rFonts w:ascii="Times New Roman" w:hAnsi="Times New Roman"/>
          <w:color w:val="000000"/>
          <w:sz w:val="24"/>
          <w:szCs w:val="24"/>
        </w:rPr>
        <w:t>Mari Pino Hernández</w:t>
      </w:r>
    </w:p>
    <w:p w:rsidR="008D3E88" w:rsidRPr="006E60D2" w:rsidRDefault="008D3E88" w:rsidP="00F00E17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6E60D2">
        <w:rPr>
          <w:rFonts w:ascii="Times New Roman" w:hAnsi="Times New Roman"/>
          <w:color w:val="000000"/>
          <w:sz w:val="24"/>
          <w:szCs w:val="24"/>
        </w:rPr>
        <w:t>CLIL coordinator.</w:t>
      </w:r>
    </w:p>
    <w:sectPr w:rsidR="008D3E88" w:rsidRPr="006E60D2" w:rsidSect="00B33C96">
      <w:headerReference w:type="default" r:id="rId7"/>
      <w:pgSz w:w="11906" w:h="16838"/>
      <w:pgMar w:top="1417" w:right="1701" w:bottom="1417" w:left="1701" w:header="708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E88" w:rsidRDefault="008D3E88" w:rsidP="00B33C96">
      <w:pPr>
        <w:spacing w:after="0" w:line="240" w:lineRule="auto"/>
      </w:pPr>
      <w:r>
        <w:separator/>
      </w:r>
    </w:p>
  </w:endnote>
  <w:endnote w:type="continuationSeparator" w:id="0">
    <w:p w:rsidR="008D3E88" w:rsidRDefault="008D3E88" w:rsidP="00B33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E88" w:rsidRDefault="008D3E88" w:rsidP="00B33C96">
      <w:pPr>
        <w:spacing w:after="0" w:line="240" w:lineRule="auto"/>
      </w:pPr>
      <w:r>
        <w:separator/>
      </w:r>
    </w:p>
  </w:footnote>
  <w:footnote w:type="continuationSeparator" w:id="0">
    <w:p w:rsidR="008D3E88" w:rsidRDefault="008D3E88" w:rsidP="00B33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E88" w:rsidRPr="00B33C96" w:rsidRDefault="008D3E88" w:rsidP="00B33C96">
    <w:pPr>
      <w:rPr>
        <w:b/>
        <w:color w:val="000000"/>
        <w:sz w:val="28"/>
      </w:rPr>
    </w:pPr>
    <w:r>
      <w:rPr>
        <w:b/>
        <w:sz w:val="28"/>
      </w:rPr>
      <w:t xml:space="preserve">               </w:t>
    </w:r>
    <w:r w:rsidRPr="002D1E5A"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1" o:spid="_x0000_i1026" type="#_x0000_t75" alt="ESCUDO" style="width:45pt;height:42.75pt;visibility:visible">
          <v:imagedata r:id="rId1" o:title=""/>
        </v:shape>
      </w:pict>
    </w:r>
  </w:p>
  <w:p w:rsidR="008D3E88" w:rsidRPr="00B33C96" w:rsidRDefault="008D3E88" w:rsidP="00B33C96">
    <w:pPr>
      <w:tabs>
        <w:tab w:val="left" w:pos="-720"/>
      </w:tabs>
      <w:suppressAutoHyphens/>
      <w:spacing w:after="0" w:line="240" w:lineRule="auto"/>
      <w:rPr>
        <w:rFonts w:ascii="Times New Roman" w:hAnsi="Times New Roman"/>
        <w:color w:val="000000"/>
        <w:spacing w:val="-2"/>
        <w:sz w:val="20"/>
        <w:szCs w:val="20"/>
      </w:rPr>
    </w:pPr>
    <w:r w:rsidRPr="00B33C96">
      <w:rPr>
        <w:rFonts w:ascii="Times New Roman" w:hAnsi="Times New Roman"/>
        <w:color w:val="000000"/>
        <w:spacing w:val="-2"/>
      </w:rPr>
      <w:t xml:space="preserve">  </w:t>
    </w:r>
    <w:r w:rsidRPr="00B33C96">
      <w:rPr>
        <w:rFonts w:ascii="Times New Roman" w:hAnsi="Times New Roman"/>
        <w:color w:val="000000"/>
        <w:spacing w:val="-2"/>
        <w:sz w:val="20"/>
        <w:szCs w:val="20"/>
      </w:rPr>
      <w:t>CONSEJERÍA DE EDUCACIÓN</w:t>
    </w:r>
  </w:p>
  <w:p w:rsidR="008D3E88" w:rsidRPr="00B33C96" w:rsidRDefault="008D3E88" w:rsidP="00B33C96">
    <w:pPr>
      <w:spacing w:after="0" w:line="240" w:lineRule="auto"/>
      <w:rPr>
        <w:rFonts w:ascii="Times New Roman" w:hAnsi="Times New Roman"/>
        <w:color w:val="000000"/>
        <w:spacing w:val="-2"/>
        <w:sz w:val="20"/>
        <w:szCs w:val="20"/>
      </w:rPr>
    </w:pPr>
    <w:r w:rsidRPr="00B33C96">
      <w:rPr>
        <w:rFonts w:ascii="Times New Roman" w:hAnsi="Times New Roman"/>
        <w:color w:val="000000"/>
        <w:spacing w:val="-2"/>
        <w:sz w:val="20"/>
        <w:szCs w:val="20"/>
      </w:rPr>
      <w:t xml:space="preserve">      CULTURA Y DEPORTES</w:t>
    </w:r>
  </w:p>
  <w:p w:rsidR="008D3E88" w:rsidRDefault="008D3E88" w:rsidP="00B33C96">
    <w:pPr>
      <w:pStyle w:val="Header"/>
      <w:rPr>
        <w:rFonts w:ascii="Times New Roman" w:hAnsi="Times New Roman"/>
        <w:b/>
        <w:color w:val="000000"/>
        <w:spacing w:val="-2"/>
        <w:sz w:val="20"/>
        <w:szCs w:val="20"/>
      </w:rPr>
    </w:pPr>
    <w:r w:rsidRPr="00B33C96">
      <w:rPr>
        <w:rFonts w:ascii="Times New Roman" w:hAnsi="Times New Roman"/>
        <w:b/>
        <w:color w:val="000000"/>
        <w:spacing w:val="-2"/>
        <w:sz w:val="20"/>
        <w:szCs w:val="20"/>
      </w:rPr>
      <w:t>C.E.I.P. PROFESOR RAFAEL GÓMEZ SANTOS</w:t>
    </w:r>
  </w:p>
  <w:p w:rsidR="008D3E88" w:rsidRPr="00B33C96" w:rsidRDefault="008D3E88" w:rsidP="00B33C96">
    <w:pPr>
      <w:pStyle w:val="Header"/>
      <w:rPr>
        <w:rFonts w:ascii="Times New Roman" w:hAnsi="Times New Roman"/>
        <w:color w:val="000000"/>
        <w:sz w:val="20"/>
        <w:szCs w:val="20"/>
      </w:rPr>
    </w:pPr>
  </w:p>
  <w:p w:rsidR="008D3E88" w:rsidRDefault="008D3E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D3F33"/>
    <w:multiLevelType w:val="multilevel"/>
    <w:tmpl w:val="7BCE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092031"/>
    <w:multiLevelType w:val="hybridMultilevel"/>
    <w:tmpl w:val="03AAF3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0E17"/>
    <w:rsid w:val="000052A6"/>
    <w:rsid w:val="00095AEF"/>
    <w:rsid w:val="002D1E5A"/>
    <w:rsid w:val="00347ADA"/>
    <w:rsid w:val="004A39C1"/>
    <w:rsid w:val="005433A1"/>
    <w:rsid w:val="0055032F"/>
    <w:rsid w:val="006B03F3"/>
    <w:rsid w:val="006E60D2"/>
    <w:rsid w:val="0076368A"/>
    <w:rsid w:val="008713EB"/>
    <w:rsid w:val="008D3E88"/>
    <w:rsid w:val="008F5010"/>
    <w:rsid w:val="008F718C"/>
    <w:rsid w:val="00936F1F"/>
    <w:rsid w:val="00B33C96"/>
    <w:rsid w:val="00B55E71"/>
    <w:rsid w:val="00B726EA"/>
    <w:rsid w:val="00C1132D"/>
    <w:rsid w:val="00D50206"/>
    <w:rsid w:val="00F00E17"/>
    <w:rsid w:val="00F3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E1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0E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0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0E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B33C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33C9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33C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33C9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3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179</Words>
  <Characters>990</Characters>
  <Application>Microsoft Office Outlook</Application>
  <DocSecurity>0</DocSecurity>
  <Lines>0</Lines>
  <Paragraphs>0</Paragraphs>
  <ScaleCrop>false</ScaleCrop>
  <Company>Consejería de Educación Cultura y Deportes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Profesor Rafael Gómez Santos School is a State Primary School located in Vega de San Mateo, Las Palmas de Gran Canaria, Canary Islands, Spain</dc:title>
  <dc:subject/>
  <dc:creator>msambar</dc:creator>
  <cp:keywords/>
  <dc:description/>
  <cp:lastModifiedBy>pguepen</cp:lastModifiedBy>
  <cp:revision>2</cp:revision>
  <dcterms:created xsi:type="dcterms:W3CDTF">2013-01-29T08:03:00Z</dcterms:created>
  <dcterms:modified xsi:type="dcterms:W3CDTF">2013-01-29T08:03:00Z</dcterms:modified>
</cp:coreProperties>
</file>